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E8A9" w14:textId="77777777" w:rsidR="00B139FC" w:rsidRPr="00B139FC" w:rsidRDefault="00204269" w:rsidP="00631BAC">
      <w:pPr>
        <w:spacing w:after="0"/>
        <w:rPr>
          <w:b/>
          <w:noProof/>
          <w:color w:val="FFFFFF" w:themeColor="background1"/>
          <w:sz w:val="36"/>
          <w:szCs w:val="36"/>
          <w:lang w:val="de-DE" w:eastAsia="en-GB"/>
        </w:rPr>
      </w:pPr>
      <w:r w:rsidRPr="00631BAC">
        <w:rPr>
          <w:b/>
          <w:noProof/>
          <w:color w:val="FFFFFF" w:themeColor="background1"/>
          <w:sz w:val="36"/>
          <w:szCs w:val="36"/>
          <w:lang w:val="lt-LT" w:eastAsia="zh-CN"/>
        </w:rPr>
        <w:drawing>
          <wp:anchor distT="0" distB="0" distL="114300" distR="114300" simplePos="0" relativeHeight="251654144" behindDoc="1" locked="0" layoutInCell="1" allowOverlap="1" wp14:anchorId="166EBD0A" wp14:editId="2E4FC4F1">
            <wp:simplePos x="0" y="0"/>
            <wp:positionH relativeFrom="column">
              <wp:posOffset>-551180</wp:posOffset>
            </wp:positionH>
            <wp:positionV relativeFrom="paragraph">
              <wp:posOffset>-461959</wp:posOffset>
            </wp:positionV>
            <wp:extent cx="7590064" cy="10798628"/>
            <wp:effectExtent l="19050" t="0" r="0" b="0"/>
            <wp:wrapNone/>
            <wp:docPr id="1" name="Picture 0" descr="fonas 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as k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064" cy="1079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3360"/>
      </w:tblGrid>
      <w:tr w:rsidR="00B139FC" w14:paraId="742E133A" w14:textId="77777777" w:rsidTr="004E6E70">
        <w:tc>
          <w:tcPr>
            <w:tcW w:w="6844" w:type="dxa"/>
          </w:tcPr>
          <w:p w14:paraId="2CDB7A2E" w14:textId="1BEB8677" w:rsidR="00B139FC" w:rsidRDefault="006F687B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VERSLO ANGLŲ KALBA</w:t>
            </w:r>
            <w:r w:rsidR="00B139FC"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:</w:t>
            </w:r>
          </w:p>
          <w:p w14:paraId="7AEB07EE" w14:textId="6EB69C51" w:rsidR="00B139FC" w:rsidRDefault="006F687B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MENTORIŲ</w:t>
            </w:r>
            <w:r w:rsidR="00B139FC"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 xml:space="preserve"> APKLAUSOS REZULTATAI</w:t>
            </w:r>
          </w:p>
        </w:tc>
        <w:tc>
          <w:tcPr>
            <w:tcW w:w="3360" w:type="dxa"/>
          </w:tcPr>
          <w:p w14:paraId="259C31C5" w14:textId="77777777" w:rsidR="00B139FC" w:rsidRDefault="00B139FC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lt-LT" w:eastAsia="zh-CN"/>
              </w:rPr>
              <w:drawing>
                <wp:inline distT="0" distB="0" distL="0" distR="0" wp14:anchorId="6B3B9BDE" wp14:editId="68D79306">
                  <wp:extent cx="1905000" cy="990600"/>
                  <wp:effectExtent l="0" t="0" r="0" b="0"/>
                  <wp:docPr id="13" name="Picture 12" descr="kk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 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48EE9" w14:textId="5460DCFD" w:rsidR="00631BAC" w:rsidRDefault="004E6E70" w:rsidP="00631BAC">
      <w:pPr>
        <w:spacing w:after="0"/>
        <w:rPr>
          <w:noProof/>
          <w:sz w:val="36"/>
          <w:szCs w:val="36"/>
          <w:lang w:val="lt-LT" w:eastAsia="en-GB"/>
        </w:rPr>
      </w:pPr>
      <w:r>
        <w:rPr>
          <w:noProof/>
          <w:color w:val="FFFFFF" w:themeColor="background1"/>
          <w:sz w:val="36"/>
          <w:szCs w:val="36"/>
          <w:lang w:val="lt-LT" w:eastAsia="en-GB"/>
        </w:rPr>
        <w:t>2024-2025 m. rudens semestras</w:t>
      </w:r>
      <w:r w:rsidR="00631BAC">
        <w:rPr>
          <w:noProof/>
          <w:sz w:val="36"/>
          <w:szCs w:val="36"/>
          <w:lang w:val="lt-LT" w:eastAsia="en-GB"/>
        </w:rPr>
        <w:tab/>
      </w:r>
      <w:r w:rsidR="00631BAC">
        <w:rPr>
          <w:noProof/>
          <w:sz w:val="36"/>
          <w:szCs w:val="36"/>
          <w:lang w:val="lt-LT" w:eastAsia="en-GB"/>
        </w:rPr>
        <w:tab/>
      </w:r>
      <w:r w:rsidR="00631BAC">
        <w:rPr>
          <w:noProof/>
          <w:sz w:val="36"/>
          <w:szCs w:val="36"/>
          <w:lang w:val="lt-LT" w:eastAsia="en-GB"/>
        </w:rPr>
        <w:tab/>
      </w:r>
      <w:r w:rsidR="00631BAC">
        <w:rPr>
          <w:noProof/>
          <w:sz w:val="36"/>
          <w:szCs w:val="36"/>
          <w:lang w:val="lt-LT" w:eastAsia="en-GB"/>
        </w:rPr>
        <w:tab/>
      </w:r>
    </w:p>
    <w:p w14:paraId="120B376C" w14:textId="77777777" w:rsidR="00336E56" w:rsidRDefault="00336E56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</w:p>
    <w:p w14:paraId="5359D53E" w14:textId="77777777" w:rsidR="00631BAC" w:rsidRDefault="00631BAC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 w:rsidRPr="00631BAC">
        <w:rPr>
          <w:noProof/>
          <w:color w:val="E36C0A" w:themeColor="accent6" w:themeShade="BF"/>
          <w:sz w:val="36"/>
          <w:szCs w:val="36"/>
          <w:lang w:val="lt-LT" w:eastAsia="en-GB"/>
        </w:rPr>
        <w:t>Vykdy</w:t>
      </w:r>
      <w:r>
        <w:rPr>
          <w:noProof/>
          <w:color w:val="E36C0A" w:themeColor="accent6" w:themeShade="BF"/>
          <w:sz w:val="36"/>
          <w:szCs w:val="36"/>
          <w:lang w:val="lt-LT" w:eastAsia="en-GB"/>
        </w:rPr>
        <w:t>mo laikas:</w:t>
      </w:r>
    </w:p>
    <w:p w14:paraId="38568F67" w14:textId="0B1D3A59" w:rsidR="00631BAC" w:rsidRPr="00336E56" w:rsidRDefault="00336E56" w:rsidP="00631BAC">
      <w:pPr>
        <w:spacing w:after="0"/>
        <w:jc w:val="right"/>
        <w:rPr>
          <w:noProof/>
          <w:sz w:val="24"/>
          <w:szCs w:val="24"/>
          <w:lang w:val="lt-LT" w:eastAsia="en-GB"/>
        </w:rPr>
      </w:pPr>
      <w:r w:rsidRPr="00336E56">
        <w:rPr>
          <w:noProof/>
          <w:sz w:val="24"/>
          <w:szCs w:val="24"/>
          <w:lang w:val="lt-LT" w:eastAsia="en-GB"/>
        </w:rPr>
        <w:t>20</w:t>
      </w:r>
      <w:r w:rsidR="00BB6CAC">
        <w:rPr>
          <w:noProof/>
          <w:sz w:val="24"/>
          <w:szCs w:val="24"/>
          <w:lang w:val="lt-LT" w:eastAsia="en-GB"/>
        </w:rPr>
        <w:t>2</w:t>
      </w:r>
      <w:r w:rsidR="004E6E70">
        <w:rPr>
          <w:noProof/>
          <w:sz w:val="24"/>
          <w:szCs w:val="24"/>
          <w:lang w:val="lt-LT" w:eastAsia="en-GB"/>
        </w:rPr>
        <w:t>4</w:t>
      </w:r>
      <w:r w:rsidRPr="00336E56">
        <w:rPr>
          <w:noProof/>
          <w:sz w:val="24"/>
          <w:szCs w:val="24"/>
          <w:lang w:val="lt-LT" w:eastAsia="en-GB"/>
        </w:rPr>
        <w:t xml:space="preserve"> m. </w:t>
      </w:r>
      <w:r w:rsidR="004E6E70">
        <w:rPr>
          <w:noProof/>
          <w:sz w:val="24"/>
          <w:szCs w:val="24"/>
          <w:lang w:val="lt-LT" w:eastAsia="en-GB"/>
        </w:rPr>
        <w:t>lapkričio</w:t>
      </w:r>
      <w:r w:rsidRPr="00336E56">
        <w:rPr>
          <w:noProof/>
          <w:sz w:val="24"/>
          <w:szCs w:val="24"/>
          <w:lang w:val="lt-LT" w:eastAsia="en-GB"/>
        </w:rPr>
        <w:t xml:space="preserve"> mėn.</w:t>
      </w:r>
    </w:p>
    <w:p w14:paraId="6BC84120" w14:textId="77777777" w:rsidR="00631BAC" w:rsidRDefault="00631BAC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>
        <w:rPr>
          <w:noProof/>
          <w:color w:val="E36C0A" w:themeColor="accent6" w:themeShade="BF"/>
          <w:sz w:val="36"/>
          <w:szCs w:val="36"/>
          <w:lang w:val="lt-LT" w:eastAsia="en-GB"/>
        </w:rPr>
        <w:t>Tikslas:</w:t>
      </w:r>
    </w:p>
    <w:p w14:paraId="17F1A927" w14:textId="77777777" w:rsidR="008C0E3E" w:rsidRDefault="00336E56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Išanalizuoti </w:t>
      </w:r>
      <w:r w:rsidR="005C3634">
        <w:rPr>
          <w:noProof/>
          <w:sz w:val="24"/>
          <w:szCs w:val="24"/>
          <w:lang w:val="lt-LT" w:eastAsia="en-GB"/>
        </w:rPr>
        <w:t>mentorių</w:t>
      </w:r>
      <w:r>
        <w:rPr>
          <w:noProof/>
          <w:sz w:val="24"/>
          <w:szCs w:val="24"/>
          <w:lang w:val="lt-LT" w:eastAsia="en-GB"/>
        </w:rPr>
        <w:t xml:space="preserve"> nuomonę apie </w:t>
      </w:r>
      <w:r w:rsidR="005C3634">
        <w:rPr>
          <w:noProof/>
          <w:sz w:val="24"/>
          <w:szCs w:val="24"/>
          <w:lang w:val="lt-LT" w:eastAsia="en-GB"/>
        </w:rPr>
        <w:t xml:space="preserve">studijų programos „Verslo anglų kalba“ </w:t>
      </w:r>
    </w:p>
    <w:p w14:paraId="09A779AA" w14:textId="415C95F5" w:rsidR="00631BAC" w:rsidRPr="00336E56" w:rsidRDefault="005C3634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>studentų pasirengimą praktinei veiklai</w:t>
      </w:r>
      <w:r w:rsidR="00336E56">
        <w:rPr>
          <w:noProof/>
          <w:sz w:val="24"/>
          <w:szCs w:val="24"/>
          <w:lang w:val="lt-LT" w:eastAsia="en-GB"/>
        </w:rPr>
        <w:t xml:space="preserve">   </w:t>
      </w:r>
    </w:p>
    <w:p w14:paraId="78F33603" w14:textId="77777777" w:rsidR="00631BAC" w:rsidRDefault="00336E56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>
        <w:rPr>
          <w:noProof/>
          <w:color w:val="E36C0A" w:themeColor="accent6" w:themeShade="BF"/>
          <w:sz w:val="36"/>
          <w:szCs w:val="36"/>
          <w:lang w:val="lt-LT" w:eastAsia="en-GB"/>
        </w:rPr>
        <w:t>Tyrimo metodas</w:t>
      </w:r>
      <w:r w:rsidR="00631BAC">
        <w:rPr>
          <w:noProof/>
          <w:color w:val="E36C0A" w:themeColor="accent6" w:themeShade="BF"/>
          <w:sz w:val="36"/>
          <w:szCs w:val="36"/>
          <w:lang w:val="lt-LT" w:eastAsia="en-GB"/>
        </w:rPr>
        <w:t>:</w:t>
      </w:r>
    </w:p>
    <w:p w14:paraId="256C0754" w14:textId="6496478D" w:rsidR="00AD0758" w:rsidRDefault="00336E56" w:rsidP="008A25C3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Anketinė apklausa, vykdyta </w:t>
      </w:r>
      <w:r w:rsidR="005C3634">
        <w:rPr>
          <w:noProof/>
          <w:sz w:val="24"/>
          <w:szCs w:val="24"/>
          <w:lang w:val="lt-LT" w:eastAsia="en-GB"/>
        </w:rPr>
        <w:t>studentų profesinės veiklos praktikos metu partnerinėje organizacijoje. Mentoriaus prašoma įvertinti studento pasirengimą praktinei veiklai balu, išskirti studento stipriąsias ir tobulintinas puses, teikti rekomendacijas tobulinant studijų programą ir studen</w:t>
      </w:r>
      <w:r w:rsidR="004E6E70">
        <w:rPr>
          <w:noProof/>
          <w:sz w:val="24"/>
          <w:szCs w:val="24"/>
          <w:lang w:val="lt-LT" w:eastAsia="en-GB"/>
        </w:rPr>
        <w:t>t</w:t>
      </w:r>
      <w:r w:rsidR="005C3634">
        <w:rPr>
          <w:noProof/>
          <w:sz w:val="24"/>
          <w:szCs w:val="24"/>
          <w:lang w:val="lt-LT" w:eastAsia="en-GB"/>
        </w:rPr>
        <w:t xml:space="preserve">ų parengimą profesijai.   </w:t>
      </w:r>
      <w:r w:rsidR="00AD0758">
        <w:rPr>
          <w:noProof/>
          <w:sz w:val="24"/>
          <w:szCs w:val="24"/>
          <w:lang w:val="lt-LT" w:eastAsia="en-GB"/>
        </w:rPr>
        <w:t xml:space="preserve"> </w:t>
      </w:r>
    </w:p>
    <w:p w14:paraId="3C61ED45" w14:textId="77777777" w:rsidR="00AD0758" w:rsidRDefault="00AD0758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 w:rsidRPr="00AD0758">
        <w:rPr>
          <w:noProof/>
          <w:color w:val="E36C0A" w:themeColor="accent6" w:themeShade="BF"/>
          <w:sz w:val="36"/>
          <w:szCs w:val="36"/>
          <w:lang w:val="lt-LT" w:eastAsia="en-GB"/>
        </w:rPr>
        <w:t>Rezultatai:</w:t>
      </w:r>
    </w:p>
    <w:p w14:paraId="2358181F" w14:textId="44F699E6" w:rsidR="005C3634" w:rsidRDefault="00AD0758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>Apklausoje dalyvav</w:t>
      </w:r>
      <w:r w:rsidR="005C3634">
        <w:rPr>
          <w:noProof/>
          <w:sz w:val="24"/>
          <w:szCs w:val="24"/>
          <w:lang w:val="lt-LT" w:eastAsia="en-GB"/>
        </w:rPr>
        <w:t xml:space="preserve">o </w:t>
      </w:r>
      <w:r w:rsidR="00040AA9">
        <w:rPr>
          <w:b/>
          <w:noProof/>
          <w:sz w:val="24"/>
          <w:szCs w:val="24"/>
          <w:lang w:val="lt-LT" w:eastAsia="en-GB"/>
        </w:rPr>
        <w:t>2</w:t>
      </w:r>
      <w:r w:rsidR="00AA7FAD">
        <w:rPr>
          <w:b/>
          <w:noProof/>
          <w:sz w:val="24"/>
          <w:szCs w:val="24"/>
          <w:lang w:val="lt-LT" w:eastAsia="en-GB"/>
        </w:rPr>
        <w:t>1</w:t>
      </w:r>
      <w:r w:rsidR="005C3634" w:rsidRPr="00B92203">
        <w:rPr>
          <w:b/>
          <w:noProof/>
          <w:sz w:val="24"/>
          <w:szCs w:val="24"/>
          <w:lang w:val="lt-LT" w:eastAsia="en-GB"/>
        </w:rPr>
        <w:t xml:space="preserve"> mentori</w:t>
      </w:r>
      <w:r w:rsidR="00AA7FAD">
        <w:rPr>
          <w:b/>
          <w:noProof/>
          <w:sz w:val="24"/>
          <w:szCs w:val="24"/>
          <w:lang w:val="lt-LT" w:eastAsia="en-GB"/>
        </w:rPr>
        <w:t>us</w:t>
      </w:r>
      <w:r w:rsidR="005C3634">
        <w:rPr>
          <w:noProof/>
          <w:sz w:val="24"/>
          <w:szCs w:val="24"/>
          <w:lang w:val="lt-LT" w:eastAsia="en-GB"/>
        </w:rPr>
        <w:t>.</w:t>
      </w:r>
    </w:p>
    <w:p w14:paraId="35CB85A4" w14:textId="5E0CF086" w:rsidR="00B92203" w:rsidRPr="008C0E3E" w:rsidRDefault="00B92203" w:rsidP="00B92203">
      <w:pPr>
        <w:spacing w:after="0"/>
        <w:jc w:val="right"/>
        <w:rPr>
          <w:rFonts w:cstheme="minorHAnsi"/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Mentorių vertinimo vidurkis </w:t>
      </w:r>
      <w:r w:rsidRPr="008C0E3E">
        <w:rPr>
          <w:rFonts w:cstheme="minorHAnsi"/>
          <w:noProof/>
          <w:sz w:val="24"/>
          <w:szCs w:val="24"/>
          <w:lang w:val="lt-LT" w:eastAsia="en-GB"/>
        </w:rPr>
        <w:t xml:space="preserve">dešimtbalėje sistemoje: </w:t>
      </w:r>
      <w:r w:rsidR="00B3576C">
        <w:rPr>
          <w:rFonts w:cstheme="minorHAnsi"/>
          <w:b/>
          <w:noProof/>
          <w:sz w:val="24"/>
          <w:szCs w:val="24"/>
          <w:lang w:val="lt-LT" w:eastAsia="en-GB"/>
        </w:rPr>
        <w:t>8.9</w:t>
      </w:r>
      <w:r w:rsidRPr="008C0E3E">
        <w:rPr>
          <w:rFonts w:cstheme="minorHAnsi"/>
          <w:b/>
          <w:noProof/>
          <w:sz w:val="24"/>
          <w:szCs w:val="24"/>
          <w:lang w:val="lt-LT" w:eastAsia="en-GB"/>
        </w:rPr>
        <w:t xml:space="preserve"> balo</w:t>
      </w:r>
      <w:r w:rsidRPr="008C0E3E">
        <w:rPr>
          <w:rFonts w:cstheme="minorHAnsi"/>
          <w:noProof/>
          <w:sz w:val="24"/>
          <w:szCs w:val="24"/>
          <w:lang w:val="lt-LT" w:eastAsia="en-GB"/>
        </w:rPr>
        <w:t xml:space="preserve"> </w:t>
      </w:r>
    </w:p>
    <w:p w14:paraId="3D6D113A" w14:textId="77777777" w:rsidR="00B92203" w:rsidRPr="00A60540" w:rsidRDefault="00B92203" w:rsidP="00BB6CAC">
      <w:pPr>
        <w:spacing w:after="0"/>
        <w:jc w:val="right"/>
        <w:rPr>
          <w:rFonts w:cstheme="minorHAnsi"/>
          <w:sz w:val="24"/>
          <w:szCs w:val="24"/>
          <w:lang w:val="lt-LT"/>
        </w:rPr>
      </w:pPr>
      <w:r w:rsidRPr="00A60540">
        <w:rPr>
          <w:rFonts w:cstheme="minorHAnsi"/>
          <w:b/>
          <w:sz w:val="24"/>
          <w:szCs w:val="24"/>
          <w:lang w:val="lt-LT"/>
        </w:rPr>
        <w:t>Teigiami atsiliepimai</w:t>
      </w:r>
      <w:r w:rsidRPr="00A60540">
        <w:rPr>
          <w:rFonts w:cstheme="minorHAnsi"/>
          <w:sz w:val="24"/>
          <w:szCs w:val="24"/>
          <w:lang w:val="lt-LT"/>
        </w:rPr>
        <w:t xml:space="preserve">: </w:t>
      </w:r>
    </w:p>
    <w:p w14:paraId="3779C6A4" w14:textId="77777777" w:rsidR="009469BE" w:rsidRDefault="00CD02F0" w:rsidP="00BB6CAC">
      <w:pPr>
        <w:spacing w:after="0"/>
        <w:jc w:val="right"/>
      </w:pPr>
      <w:r w:rsidRPr="00B76499">
        <w:rPr>
          <w:sz w:val="24"/>
          <w:szCs w:val="24"/>
          <w:lang w:val="lt-LT"/>
        </w:rPr>
        <w:t xml:space="preserve">Studentai pasižymi </w:t>
      </w:r>
      <w:r w:rsidRPr="00B76499">
        <w:rPr>
          <w:sz w:val="24"/>
          <w:szCs w:val="24"/>
          <w:lang w:val="lt-LT"/>
        </w:rPr>
        <w:t xml:space="preserve">atsakingumu, motyvacija ir gebėjimu mokytis bei tobulėti. </w:t>
      </w:r>
      <w:r w:rsidR="009469BE" w:rsidRPr="00B76499">
        <w:rPr>
          <w:sz w:val="24"/>
          <w:szCs w:val="24"/>
          <w:lang w:val="lt-LT"/>
        </w:rPr>
        <w:t>K</w:t>
      </w:r>
      <w:r w:rsidRPr="00B76499">
        <w:rPr>
          <w:sz w:val="24"/>
          <w:szCs w:val="24"/>
          <w:lang w:val="lt-LT"/>
        </w:rPr>
        <w:t xml:space="preserve">ruopščiai laikosi nustatytų terminų ir reikalavimų, demonstruoja puikias bendradarbiavimo ir savarankiško darbo kompetencijas. </w:t>
      </w:r>
      <w:r w:rsidR="009469BE" w:rsidRPr="00B76499">
        <w:rPr>
          <w:sz w:val="24"/>
          <w:szCs w:val="24"/>
          <w:lang w:val="lt-LT"/>
        </w:rPr>
        <w:t>S</w:t>
      </w:r>
      <w:r w:rsidRPr="00B76499">
        <w:rPr>
          <w:sz w:val="24"/>
          <w:szCs w:val="24"/>
          <w:lang w:val="lt-LT"/>
        </w:rPr>
        <w:t xml:space="preserve">ugeba derinti teorines žinias su praktika, siūlo procesų tobulinimo idėjas ir pritaiko tinkamus metodus darbo aplinkoje. </w:t>
      </w:r>
      <w:r w:rsidR="009469BE" w:rsidRPr="00B76499">
        <w:rPr>
          <w:sz w:val="24"/>
          <w:szCs w:val="24"/>
          <w:lang w:val="lt-LT"/>
        </w:rPr>
        <w:t>Geba b</w:t>
      </w:r>
      <w:r w:rsidRPr="00B76499">
        <w:rPr>
          <w:sz w:val="24"/>
          <w:szCs w:val="24"/>
          <w:lang w:val="lt-LT"/>
        </w:rPr>
        <w:t>endra</w:t>
      </w:r>
      <w:r w:rsidR="009469BE" w:rsidRPr="00B76499">
        <w:rPr>
          <w:sz w:val="24"/>
          <w:szCs w:val="24"/>
          <w:lang w:val="lt-LT"/>
        </w:rPr>
        <w:t>uti</w:t>
      </w:r>
      <w:r w:rsidRPr="00B76499">
        <w:rPr>
          <w:sz w:val="24"/>
          <w:szCs w:val="24"/>
          <w:lang w:val="lt-LT"/>
        </w:rPr>
        <w:t xml:space="preserve"> tiek su kolegomis, tiek su klientais</w:t>
      </w:r>
      <w:r w:rsidR="009469BE" w:rsidRPr="00B76499">
        <w:rPr>
          <w:sz w:val="24"/>
          <w:szCs w:val="24"/>
          <w:lang w:val="lt-LT"/>
        </w:rPr>
        <w:t xml:space="preserve">. Jiems skirtas </w:t>
      </w:r>
      <w:r w:rsidRPr="00B76499">
        <w:rPr>
          <w:sz w:val="24"/>
          <w:szCs w:val="24"/>
          <w:lang w:val="lt-LT"/>
        </w:rPr>
        <w:t>užduot</w:t>
      </w:r>
      <w:r w:rsidR="009469BE" w:rsidRPr="00B76499">
        <w:rPr>
          <w:sz w:val="24"/>
          <w:szCs w:val="24"/>
          <w:lang w:val="lt-LT"/>
        </w:rPr>
        <w:t>i</w:t>
      </w:r>
      <w:r w:rsidRPr="00B76499">
        <w:rPr>
          <w:sz w:val="24"/>
          <w:szCs w:val="24"/>
          <w:lang w:val="lt-LT"/>
        </w:rPr>
        <w:t>s atliekam</w:t>
      </w:r>
      <w:r w:rsidR="009469BE" w:rsidRPr="00B76499">
        <w:rPr>
          <w:sz w:val="24"/>
          <w:szCs w:val="24"/>
          <w:lang w:val="lt-LT"/>
        </w:rPr>
        <w:t>a</w:t>
      </w:r>
      <w:r w:rsidRPr="00B76499">
        <w:rPr>
          <w:sz w:val="24"/>
          <w:szCs w:val="24"/>
          <w:lang w:val="lt-LT"/>
        </w:rPr>
        <w:t xml:space="preserve"> laiku ir</w:t>
      </w:r>
      <w:r w:rsidRPr="00B76499">
        <w:rPr>
          <w:lang w:val="lt-LT"/>
        </w:rPr>
        <w:t xml:space="preserve"> kokybiškai</w:t>
      </w:r>
      <w:r>
        <w:t>.</w:t>
      </w:r>
    </w:p>
    <w:p w14:paraId="04B7FFE8" w14:textId="5DB302A8" w:rsidR="00B92203" w:rsidRPr="00BB6CAC" w:rsidRDefault="00B92203" w:rsidP="00BB6CAC">
      <w:pPr>
        <w:spacing w:after="0"/>
        <w:jc w:val="right"/>
        <w:rPr>
          <w:rFonts w:cstheme="minorHAnsi"/>
          <w:sz w:val="24"/>
          <w:szCs w:val="24"/>
          <w:lang w:val="lt-LT"/>
        </w:rPr>
      </w:pPr>
      <w:r w:rsidRPr="00BB6CAC">
        <w:rPr>
          <w:rFonts w:cstheme="minorHAnsi"/>
          <w:b/>
          <w:sz w:val="24"/>
          <w:szCs w:val="24"/>
          <w:lang w:val="lt-LT"/>
        </w:rPr>
        <w:t>Pastabos:</w:t>
      </w:r>
    </w:p>
    <w:p w14:paraId="3854B966" w14:textId="12333CAE" w:rsidR="00BB6CAC" w:rsidRPr="00BB6CAC" w:rsidRDefault="002568B1" w:rsidP="00BB6CAC">
      <w:pPr>
        <w:spacing w:after="0"/>
        <w:jc w:val="right"/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 xml:space="preserve">stresas ir nesugebėjimas susikoncentruoti atliekant užduotis. </w:t>
      </w:r>
    </w:p>
    <w:p w14:paraId="54CC2AA3" w14:textId="4D6F87C9" w:rsidR="00B92203" w:rsidRPr="00BB6CAC" w:rsidRDefault="00B92203" w:rsidP="00BB6CAC">
      <w:pPr>
        <w:spacing w:after="0"/>
        <w:jc w:val="right"/>
        <w:rPr>
          <w:rFonts w:cstheme="minorHAnsi"/>
          <w:b/>
          <w:sz w:val="24"/>
          <w:szCs w:val="24"/>
          <w:lang w:val="lt-LT"/>
        </w:rPr>
      </w:pPr>
      <w:r w:rsidRPr="00BB6CAC">
        <w:rPr>
          <w:rFonts w:cstheme="minorHAnsi"/>
          <w:b/>
          <w:sz w:val="24"/>
          <w:szCs w:val="24"/>
          <w:lang w:val="lt-LT"/>
        </w:rPr>
        <w:t>Tobulintini aspektai:</w:t>
      </w:r>
    </w:p>
    <w:p w14:paraId="6BB12F7D" w14:textId="65D92B2E" w:rsidR="00A60540" w:rsidRPr="00A60540" w:rsidRDefault="002568B1" w:rsidP="00BB6CAC">
      <w:pPr>
        <w:pStyle w:val="ListParagraph"/>
        <w:spacing w:after="0"/>
        <w:ind w:left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Gilinti praktinius įgūdžius ir tobulinti užduočių atlikimo tikslumą. Ilginti praktikos laikotarpį.</w:t>
      </w:r>
    </w:p>
    <w:p w14:paraId="120A14ED" w14:textId="5EB7A8C3" w:rsidR="00B92203" w:rsidRPr="00EA7145" w:rsidRDefault="00B92203" w:rsidP="008C0E3E">
      <w:pPr>
        <w:pStyle w:val="ListParagraph"/>
        <w:spacing w:after="0"/>
        <w:jc w:val="right"/>
        <w:rPr>
          <w:rFonts w:cstheme="minorHAnsi"/>
          <w:sz w:val="24"/>
          <w:szCs w:val="24"/>
        </w:rPr>
      </w:pPr>
    </w:p>
    <w:p w14:paraId="77D026FC" w14:textId="7EA9C95F" w:rsidR="00EA7145" w:rsidRPr="00EA7145" w:rsidRDefault="00EA7145" w:rsidP="00D870A2">
      <w:pPr>
        <w:spacing w:after="0"/>
        <w:ind w:firstLine="720"/>
        <w:jc w:val="right"/>
        <w:rPr>
          <w:rFonts w:cstheme="minorHAnsi"/>
          <w:sz w:val="24"/>
          <w:szCs w:val="24"/>
          <w:lang w:val="lt-LT"/>
        </w:rPr>
      </w:pPr>
      <w:r w:rsidRPr="00EA7145">
        <w:rPr>
          <w:rFonts w:cstheme="minorHAnsi"/>
          <w:sz w:val="24"/>
          <w:szCs w:val="24"/>
          <w:lang w:val="lt-LT"/>
        </w:rPr>
        <w:t xml:space="preserve">Rezultatai aptarti </w:t>
      </w:r>
      <w:r w:rsidR="00A60540">
        <w:rPr>
          <w:rFonts w:cstheme="minorHAnsi"/>
          <w:sz w:val="24"/>
          <w:szCs w:val="24"/>
          <w:lang w:val="lt-LT"/>
        </w:rPr>
        <w:t xml:space="preserve">su Verslo anglų kalbos studijų programos profesinės veiklos praktikos vadovais ir </w:t>
      </w:r>
      <w:r w:rsidR="00CC43F7">
        <w:rPr>
          <w:rFonts w:cstheme="minorHAnsi"/>
          <w:sz w:val="24"/>
          <w:szCs w:val="24"/>
          <w:lang w:val="lt-LT"/>
        </w:rPr>
        <w:t xml:space="preserve">Vertimo studijų krypties komiteto </w:t>
      </w:r>
      <w:r w:rsidR="00BB6CAC">
        <w:rPr>
          <w:rFonts w:cstheme="minorHAnsi"/>
          <w:sz w:val="24"/>
          <w:szCs w:val="24"/>
          <w:lang w:val="lt-LT"/>
        </w:rPr>
        <w:t>nariais</w:t>
      </w:r>
      <w:r w:rsidR="00CC43F7">
        <w:rPr>
          <w:rFonts w:cstheme="minorHAnsi"/>
          <w:sz w:val="24"/>
          <w:szCs w:val="24"/>
          <w:lang w:val="lt-LT"/>
        </w:rPr>
        <w:t xml:space="preserve">. </w:t>
      </w:r>
    </w:p>
    <w:p w14:paraId="3CE96087" w14:textId="77777777" w:rsidR="00EA7145" w:rsidRPr="00EA7145" w:rsidRDefault="00EA7145" w:rsidP="008C0E3E">
      <w:pPr>
        <w:ind w:firstLine="720"/>
        <w:jc w:val="both"/>
        <w:rPr>
          <w:rFonts w:cstheme="minorHAnsi"/>
          <w:sz w:val="24"/>
          <w:szCs w:val="24"/>
          <w:lang w:val="lt-LT"/>
        </w:rPr>
      </w:pPr>
    </w:p>
    <w:p w14:paraId="49A0BAA2" w14:textId="77777777" w:rsidR="00B92203" w:rsidRDefault="00B92203" w:rsidP="00EA7145">
      <w:pPr>
        <w:spacing w:after="0"/>
        <w:rPr>
          <w:noProof/>
          <w:sz w:val="24"/>
          <w:szCs w:val="24"/>
          <w:lang w:val="lt-LT" w:eastAsia="en-GB"/>
        </w:rPr>
      </w:pPr>
    </w:p>
    <w:p w14:paraId="2DFFB805" w14:textId="46436A76" w:rsidR="005C3634" w:rsidRDefault="005C3634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 </w:t>
      </w:r>
    </w:p>
    <w:p w14:paraId="2B87E355" w14:textId="768B8269" w:rsidR="00204269" w:rsidRPr="00CC43F7" w:rsidRDefault="00204269" w:rsidP="00CC43F7">
      <w:pPr>
        <w:spacing w:after="0"/>
        <w:jc w:val="both"/>
        <w:rPr>
          <w:noProof/>
          <w:sz w:val="24"/>
          <w:szCs w:val="24"/>
          <w:lang w:val="lt-LT" w:eastAsia="en-GB"/>
        </w:rPr>
      </w:pPr>
    </w:p>
    <w:sectPr w:rsidR="00204269" w:rsidRPr="00CC43F7" w:rsidSect="00631BA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E766" w14:textId="77777777" w:rsidR="00F07DEB" w:rsidRDefault="00F07DEB" w:rsidP="00607D59">
      <w:pPr>
        <w:spacing w:after="0" w:line="240" w:lineRule="auto"/>
      </w:pPr>
      <w:r>
        <w:separator/>
      </w:r>
    </w:p>
  </w:endnote>
  <w:endnote w:type="continuationSeparator" w:id="0">
    <w:p w14:paraId="18F1DCD1" w14:textId="77777777" w:rsidR="00F07DEB" w:rsidRDefault="00F07DEB" w:rsidP="0060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1DBC" w14:textId="77777777" w:rsidR="00F07DEB" w:rsidRDefault="00F07DEB" w:rsidP="00607D59">
      <w:pPr>
        <w:spacing w:after="0" w:line="240" w:lineRule="auto"/>
      </w:pPr>
      <w:r>
        <w:separator/>
      </w:r>
    </w:p>
  </w:footnote>
  <w:footnote w:type="continuationSeparator" w:id="0">
    <w:p w14:paraId="0088FE38" w14:textId="77777777" w:rsidR="00F07DEB" w:rsidRDefault="00F07DEB" w:rsidP="0060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594"/>
    <w:multiLevelType w:val="hybridMultilevel"/>
    <w:tmpl w:val="AA0405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D18"/>
    <w:multiLevelType w:val="hybridMultilevel"/>
    <w:tmpl w:val="66680CAE"/>
    <w:lvl w:ilvl="0" w:tplc="E2184EE6">
      <w:start w:val="1"/>
      <w:numFmt w:val="decimal"/>
      <w:lvlText w:val="%1."/>
      <w:lvlJc w:val="left"/>
      <w:pPr>
        <w:ind w:left="129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85953"/>
    <w:multiLevelType w:val="hybridMultilevel"/>
    <w:tmpl w:val="AC3AD7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58C6"/>
    <w:multiLevelType w:val="hybridMultilevel"/>
    <w:tmpl w:val="B548FB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7E8B"/>
    <w:multiLevelType w:val="hybridMultilevel"/>
    <w:tmpl w:val="5FE2F0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96AFA"/>
    <w:multiLevelType w:val="hybridMultilevel"/>
    <w:tmpl w:val="20BC1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F7266"/>
    <w:multiLevelType w:val="hybridMultilevel"/>
    <w:tmpl w:val="206882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A1A89"/>
    <w:multiLevelType w:val="hybridMultilevel"/>
    <w:tmpl w:val="579EB33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34"/>
    <w:rsid w:val="00040AA9"/>
    <w:rsid w:val="00065A8D"/>
    <w:rsid w:val="000B75CD"/>
    <w:rsid w:val="000F1E54"/>
    <w:rsid w:val="00204269"/>
    <w:rsid w:val="002568B1"/>
    <w:rsid w:val="00336E56"/>
    <w:rsid w:val="004354C8"/>
    <w:rsid w:val="0048494D"/>
    <w:rsid w:val="004D3EC2"/>
    <w:rsid w:val="004E6E70"/>
    <w:rsid w:val="005B4531"/>
    <w:rsid w:val="005B582D"/>
    <w:rsid w:val="005C3634"/>
    <w:rsid w:val="00607D59"/>
    <w:rsid w:val="00631BAC"/>
    <w:rsid w:val="006F687B"/>
    <w:rsid w:val="00702C3B"/>
    <w:rsid w:val="00836C92"/>
    <w:rsid w:val="00850BE2"/>
    <w:rsid w:val="00863434"/>
    <w:rsid w:val="008A25C3"/>
    <w:rsid w:val="008C0E3E"/>
    <w:rsid w:val="009020AB"/>
    <w:rsid w:val="009469BE"/>
    <w:rsid w:val="009C1D0C"/>
    <w:rsid w:val="009C217B"/>
    <w:rsid w:val="009F50AA"/>
    <w:rsid w:val="00A51D31"/>
    <w:rsid w:val="00A60540"/>
    <w:rsid w:val="00A74583"/>
    <w:rsid w:val="00AA7FAD"/>
    <w:rsid w:val="00AC321B"/>
    <w:rsid w:val="00AD0758"/>
    <w:rsid w:val="00B139FC"/>
    <w:rsid w:val="00B3576C"/>
    <w:rsid w:val="00B76499"/>
    <w:rsid w:val="00B92203"/>
    <w:rsid w:val="00BB6CAC"/>
    <w:rsid w:val="00BF7384"/>
    <w:rsid w:val="00C601AC"/>
    <w:rsid w:val="00CC43F7"/>
    <w:rsid w:val="00CD02F0"/>
    <w:rsid w:val="00CE4AA4"/>
    <w:rsid w:val="00D870A2"/>
    <w:rsid w:val="00E32196"/>
    <w:rsid w:val="00E55CA9"/>
    <w:rsid w:val="00E83BB3"/>
    <w:rsid w:val="00EA7145"/>
    <w:rsid w:val="00EC1084"/>
    <w:rsid w:val="00F07DEB"/>
    <w:rsid w:val="00F402A5"/>
    <w:rsid w:val="00F422E5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41622"/>
  <w15:docId w15:val="{C784D08E-0C82-4517-A27E-41F02C6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59"/>
  </w:style>
  <w:style w:type="paragraph" w:styleId="Footer">
    <w:name w:val="footer"/>
    <w:basedOn w:val="Normal"/>
    <w:link w:val="FooterChar"/>
    <w:uiPriority w:val="99"/>
    <w:semiHidden/>
    <w:unhideWhenUsed/>
    <w:rsid w:val="00607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D59"/>
  </w:style>
  <w:style w:type="table" w:styleId="TableGrid">
    <w:name w:val="Table Grid"/>
    <w:basedOn w:val="TableNormal"/>
    <w:uiPriority w:val="59"/>
    <w:rsid w:val="00B1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203"/>
    <w:pPr>
      <w:spacing w:after="160" w:line="259" w:lineRule="auto"/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Juodeikiene</dc:creator>
  <cp:lastModifiedBy>Asus</cp:lastModifiedBy>
  <cp:revision>11</cp:revision>
  <cp:lastPrinted>2021-07-07T15:49:00Z</cp:lastPrinted>
  <dcterms:created xsi:type="dcterms:W3CDTF">2025-01-17T07:20:00Z</dcterms:created>
  <dcterms:modified xsi:type="dcterms:W3CDTF">2025-01-17T08:01:00Z</dcterms:modified>
</cp:coreProperties>
</file>